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46" w:rsidRDefault="0004484D" w:rsidP="002F1317">
      <w:bookmarkStart w:id="0" w:name="_GoBack"/>
      <w:bookmarkEnd w:id="0"/>
      <w:r>
        <w:t>Imię i nazwisko ucznia, klasa:……………………………………………………………..</w:t>
      </w:r>
    </w:p>
    <w:p w:rsidR="00CF4ACA" w:rsidRPr="0004484D" w:rsidRDefault="00CF4ACA" w:rsidP="002F1317">
      <w:pPr>
        <w:rPr>
          <w:b/>
        </w:rPr>
      </w:pPr>
      <w:r w:rsidRPr="0004484D">
        <w:rPr>
          <w:b/>
        </w:rPr>
        <w:t>Załącznik nr 1 do regulaminu świetlicy</w:t>
      </w:r>
    </w:p>
    <w:p w:rsidR="003A226C" w:rsidRPr="00CF4ACA" w:rsidRDefault="003A226C" w:rsidP="003A226C">
      <w:pPr>
        <w:jc w:val="center"/>
        <w:rPr>
          <w:b/>
        </w:rPr>
      </w:pPr>
      <w:r w:rsidRPr="00CF4ACA">
        <w:rPr>
          <w:b/>
        </w:rPr>
        <w:t>Zapisy dotyczące zachowania bezpieczeństwa  w świetlicy szkolnej Zespołu Szkół Zakonu Pijarów w Poznaniu w czasie epidemii</w:t>
      </w:r>
      <w:r w:rsidR="00D34E4D">
        <w:rPr>
          <w:b/>
        </w:rPr>
        <w:t xml:space="preserve"> </w:t>
      </w:r>
      <w:proofErr w:type="spellStart"/>
      <w:r w:rsidR="00D34E4D">
        <w:rPr>
          <w:b/>
        </w:rPr>
        <w:t>Covid</w:t>
      </w:r>
      <w:proofErr w:type="spellEnd"/>
      <w:r w:rsidR="00D34E4D">
        <w:rPr>
          <w:b/>
        </w:rPr>
        <w:t xml:space="preserve"> 19</w:t>
      </w:r>
      <w:r w:rsidRPr="00CF4ACA">
        <w:rPr>
          <w:b/>
        </w:rPr>
        <w:t>.</w:t>
      </w:r>
    </w:p>
    <w:p w:rsidR="003A226C" w:rsidRDefault="003A226C" w:rsidP="003A226C">
      <w:r>
        <w:t xml:space="preserve">Poniższy dokument został opracowany na podstawie Procedury bezpieczeństwa w okresie Pandemii </w:t>
      </w:r>
      <w:proofErr w:type="spellStart"/>
      <w:r>
        <w:t>Covid</w:t>
      </w:r>
      <w:proofErr w:type="spellEnd"/>
      <w:r>
        <w:t xml:space="preserve"> 19 obowiązującej w Zespole Szkół Zakonu Pijarów w Poznaniu.</w:t>
      </w:r>
    </w:p>
    <w:p w:rsidR="00304A1E" w:rsidRDefault="00304A1E" w:rsidP="003A226C">
      <w:r>
        <w:t xml:space="preserve">Na terenie świetlicy szkolnej obowiązują </w:t>
      </w:r>
      <w:r w:rsidRPr="00304A1E">
        <w:t xml:space="preserve">Procedury bezpieczeństwa w okresie Pandemii </w:t>
      </w:r>
      <w:proofErr w:type="spellStart"/>
      <w:r w:rsidRPr="00304A1E">
        <w:t>Covid</w:t>
      </w:r>
      <w:proofErr w:type="spellEnd"/>
      <w:r w:rsidRPr="00304A1E">
        <w:t xml:space="preserve"> 19 obowiązującej w Zespole </w:t>
      </w:r>
      <w:r w:rsidR="00CF4ACA">
        <w:t xml:space="preserve">Szkół Zakonu Pijarów w Poznaniu, </w:t>
      </w:r>
      <w:r w:rsidR="002F1317">
        <w:t xml:space="preserve">a </w:t>
      </w:r>
      <w:r w:rsidR="00CF4ACA">
        <w:t>w szczególności:</w:t>
      </w:r>
    </w:p>
    <w:p w:rsidR="003A226C" w:rsidRDefault="003A226C" w:rsidP="003A226C">
      <w:r>
        <w:t>1. Do świetlicy</w:t>
      </w:r>
      <w:r w:rsidRPr="003A226C">
        <w:t xml:space="preserve"> może uczęszczać uczeń bez objawów chorobowych sugerujących chorobę zakaźną oraz gdy domownicy nie przebywają na kwarantannie lub w izolacji w warunkach domowych.</w:t>
      </w:r>
    </w:p>
    <w:p w:rsidR="003A226C" w:rsidRDefault="003A226C" w:rsidP="003A226C">
      <w:r>
        <w:t xml:space="preserve">2. </w:t>
      </w:r>
      <w:r w:rsidRPr="003A226C">
        <w:t>Uczniowie m</w:t>
      </w:r>
      <w:r>
        <w:t>ogą być przyprowadzani do świetlicy</w:t>
      </w:r>
      <w:r w:rsidRPr="003A226C">
        <w:t xml:space="preserve">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3A226C" w:rsidRDefault="003A226C" w:rsidP="003A226C">
      <w:r>
        <w:t>3. Dzieci przychodzące do świetlicy w godzinach od 07:00 do 08:00 wchodzą do szkoły głównym wejściem (oznaczenie wejście A)</w:t>
      </w:r>
    </w:p>
    <w:p w:rsidR="003A226C" w:rsidRDefault="003A226C" w:rsidP="003A226C">
      <w:r>
        <w:t>4.Uczniów w świetlicy obowiązują ogólne zasady higieny: częste mycie rąk (po przyjściu do szkoły należy bezzwłocznie umyć ręce), ochrona podczas kichania i kaszlu oraz unikanie dotykania oczu, nosa i ust. Uczeń powinien pamiętać o częstym myciu rąk, sz</w:t>
      </w:r>
      <w:r w:rsidR="00304A1E">
        <w:t>czególnie po przyjściu do świetlicy</w:t>
      </w:r>
      <w:r>
        <w:t>, przed jedzeniem i po powrocie ze świeżego powietrza, po skorzystaniu z toalety, ochronie podczas kichania i kaszlu.</w:t>
      </w:r>
    </w:p>
    <w:p w:rsidR="003A226C" w:rsidRDefault="003A226C" w:rsidP="003A226C">
      <w:r>
        <w:t>5.</w:t>
      </w:r>
      <w:r w:rsidR="00304A1E">
        <w:t xml:space="preserve"> Środki do dezynfekcji rąk będą </w:t>
      </w:r>
      <w:r>
        <w:t xml:space="preserve">rozmieszczone w świetlicy w sposób umożliwiający łatwy dostęp dla wychowanków pod nadzorem opiekuna. </w:t>
      </w:r>
    </w:p>
    <w:p w:rsidR="003A226C" w:rsidRDefault="003A226C" w:rsidP="003A226C">
      <w:r>
        <w:t xml:space="preserve">6. </w:t>
      </w:r>
      <w:r w:rsidR="00CF4ACA">
        <w:t>Świetlica będzie  wietrzona zgodnie z wytycznymi zapisanymi w Procedurze szkolnej</w:t>
      </w:r>
      <w:r>
        <w:t xml:space="preserve"> (nie rzadziej, niż co godzinę w trakcie przebywania dzieci w świetlicy), w tym w szczególności przed przyjęciem wychowanków oraz po przeprowadzeniu dezynfekcji.</w:t>
      </w:r>
    </w:p>
    <w:p w:rsidR="003A226C" w:rsidRDefault="00CF4ACA" w:rsidP="003A226C">
      <w:r>
        <w:t>7</w:t>
      </w:r>
      <w:r w:rsidR="003A226C">
        <w:t xml:space="preserve">. </w:t>
      </w:r>
      <w:r w:rsidR="00304A1E">
        <w:t xml:space="preserve">W miarę możliwości podczas </w:t>
      </w:r>
      <w:r w:rsidR="003A226C">
        <w:t>zajęć świetlicowyc</w:t>
      </w:r>
      <w:r w:rsidR="00304A1E">
        <w:t xml:space="preserve">h grupa wychowanków będzie </w:t>
      </w:r>
      <w:r w:rsidR="0004484D">
        <w:t>po</w:t>
      </w:r>
      <w:r w:rsidR="00304A1E">
        <w:t xml:space="preserve">dzielona na mniejsze grupy i przydzielona do osobnych </w:t>
      </w:r>
      <w:proofErr w:type="spellStart"/>
      <w:r w:rsidR="00304A1E">
        <w:t>sal</w:t>
      </w:r>
      <w:proofErr w:type="spellEnd"/>
      <w:r w:rsidR="00304A1E">
        <w:t xml:space="preserve"> lekcyjnych </w:t>
      </w:r>
      <w:r w:rsidR="003A226C">
        <w:t>, aby  ogranicz</w:t>
      </w:r>
      <w:r w:rsidR="00304A1E">
        <w:t>yć liczebność uczniów w dużej świetlicy.</w:t>
      </w:r>
    </w:p>
    <w:p w:rsidR="003A226C" w:rsidRDefault="00CF4ACA" w:rsidP="003A226C">
      <w:r>
        <w:t>8</w:t>
      </w:r>
      <w:r w:rsidR="00304A1E">
        <w:t>. Na terenie świetlicy</w:t>
      </w:r>
      <w:r w:rsidR="003A226C">
        <w:t xml:space="preserve"> nie ma obowiązku zakrywania nosa i ust. </w:t>
      </w:r>
      <w:r w:rsidR="00304A1E">
        <w:t>Uczeń m</w:t>
      </w:r>
      <w:r w:rsidR="003A226C">
        <w:t>oże to robić dla zwiększenia własnego bezpiecz</w:t>
      </w:r>
      <w:r w:rsidR="00304A1E">
        <w:t>eńst</w:t>
      </w:r>
      <w:r w:rsidR="002F1317">
        <w:t>wa- rekomendacja.</w:t>
      </w:r>
    </w:p>
    <w:p w:rsidR="00CF4ACA" w:rsidRDefault="00CF4ACA" w:rsidP="003A226C">
      <w:r>
        <w:t xml:space="preserve">9. </w:t>
      </w:r>
      <w:r w:rsidRPr="00CF4ACA">
        <w:t>Zaleca się</w:t>
      </w:r>
      <w:r w:rsidR="002F1317">
        <w:t xml:space="preserve"> podczas zajęć świetlicowych z  korzystania</w:t>
      </w:r>
      <w:r w:rsidRPr="00CF4ACA">
        <w:t xml:space="preserve"> przez uczniów z boiska szkolnego oraz poby</w:t>
      </w:r>
      <w:r w:rsidR="002F1317">
        <w:t>tu na świeżym powietrzu</w:t>
      </w:r>
      <w:r w:rsidRPr="00CF4ACA">
        <w:t>.</w:t>
      </w:r>
    </w:p>
    <w:p w:rsidR="00CF4ACA" w:rsidRDefault="00CF4ACA" w:rsidP="003A226C">
      <w:r>
        <w:t xml:space="preserve">10. </w:t>
      </w:r>
      <w:r w:rsidRPr="00CF4ACA">
        <w:t>Uczeń nie pow</w:t>
      </w:r>
      <w:r>
        <w:t>inien zabierać ze sobą do świetlicy</w:t>
      </w:r>
      <w:r w:rsidRPr="00CF4ACA">
        <w:t xml:space="preserve"> niepotrzebnych przedmiotów</w:t>
      </w:r>
      <w:r w:rsidR="002F1317">
        <w:t>/zabawek</w:t>
      </w:r>
      <w:r w:rsidRPr="00CF4ACA">
        <w:t xml:space="preserve">. Ograniczenie to nie dotyczy dzieci ze specjalnymi potrzebami </w:t>
      </w:r>
      <w:r>
        <w:t xml:space="preserve">edukacyjnymi, w szczególności z </w:t>
      </w:r>
      <w:r w:rsidRPr="00CF4ACA">
        <w:t xml:space="preserve">niepełnosprawnościami. W takich przypadkach należy dopilnować, aby dzieci nie udostępniały </w:t>
      </w:r>
      <w:r w:rsidRPr="00CF4ACA">
        <w:lastRenderedPageBreak/>
        <w:t>swoich zabawek innym, natomiast opiekunowie dziecka powinni zadbać o regularne czyszczenie (pranie lub dezynfekcję) przynoszonych przedmiotów.</w:t>
      </w:r>
    </w:p>
    <w:p w:rsidR="003A226C" w:rsidRDefault="003A226C" w:rsidP="003A226C">
      <w:r>
        <w:t>1</w:t>
      </w:r>
      <w:r w:rsidR="00CF4ACA">
        <w:t>1</w:t>
      </w:r>
      <w:r>
        <w:t xml:space="preserve">. </w:t>
      </w:r>
      <w:r w:rsidR="00304A1E">
        <w:t>Jeżeli wychowawca świetlicy</w:t>
      </w:r>
      <w:r>
        <w:t xml:space="preserve"> zaobserwuje u ucznia objawy, które mogą sugerować chorobę zakaźną, w tym kaszel, temperaturę wskazującą na stan podgorączkowy lub gorączkę, powinien odizolować ucznia </w:t>
      </w:r>
      <w:r w:rsidR="00A97F02">
        <w:t xml:space="preserve">w </w:t>
      </w:r>
      <w:r>
        <w:t>wyznaczonym miejscu</w:t>
      </w:r>
      <w:r w:rsidR="00A97F02">
        <w:t xml:space="preserve"> tzw. izolatorium</w:t>
      </w:r>
      <w:r>
        <w:t>, zapewniając minimum 2 m odległości od innych osób. Następnie powinien on niezwłocznie powiadomić</w:t>
      </w:r>
      <w:r w:rsidR="00CF4ACA">
        <w:t xml:space="preserve"> dyrektora szkoły oraz</w:t>
      </w:r>
      <w:r>
        <w:t xml:space="preserve"> rodziców</w:t>
      </w:r>
      <w:r w:rsidR="002F1317">
        <w:t xml:space="preserve"> ucznia</w:t>
      </w:r>
      <w:r>
        <w:t xml:space="preserve"> o konieczności pilnego odebrania ucznia ze szkoły.</w:t>
      </w:r>
    </w:p>
    <w:p w:rsidR="003A226C" w:rsidRDefault="002F1317" w:rsidP="003A226C">
      <w:r>
        <w:t>12</w:t>
      </w:r>
      <w:r w:rsidR="003A226C">
        <w:t>. W razie konieczności kontakt ro</w:t>
      </w:r>
      <w:r>
        <w:t>dzica z wychowawcą świetlicy</w:t>
      </w:r>
      <w:r w:rsidR="003A226C">
        <w:t xml:space="preserve"> odbywa się przez dziennik elektroniczny</w:t>
      </w:r>
      <w:r>
        <w:t xml:space="preserve"> </w:t>
      </w:r>
      <w:proofErr w:type="spellStart"/>
      <w:r>
        <w:t>Librus</w:t>
      </w:r>
      <w:proofErr w:type="spellEnd"/>
      <w:r>
        <w:t>, telefon służbowy</w:t>
      </w:r>
      <w:r w:rsidR="003A226C">
        <w:t xml:space="preserve"> lub na numer telefonu podany przez rodzica w karcie zapisu dziecka do świetlicy.</w:t>
      </w:r>
    </w:p>
    <w:p w:rsidR="003A226C" w:rsidRDefault="002F1317" w:rsidP="003A226C">
      <w:r>
        <w:t>13</w:t>
      </w:r>
      <w:r w:rsidR="003A226C">
        <w:t xml:space="preserve">. Uczeń, w którego domu ktoś przebywa na kwarantannie, musi pozostać w domu. Wszystkie osoby współzamieszkujące lub pozostające we wspólnym gospodarstwie domowym z osobą kwarantannową również podlegają kwarantannie. Dlatego też dzieci, których rodzice są na kwarantannie, nie mogą przychodzić do </w:t>
      </w:r>
      <w:r>
        <w:t>świetlicy</w:t>
      </w:r>
      <w:r w:rsidR="003A226C">
        <w:t>.</w:t>
      </w:r>
    </w:p>
    <w:p w:rsidR="003A226C" w:rsidRDefault="002F1317" w:rsidP="003A226C">
      <w:r>
        <w:t xml:space="preserve">14. </w:t>
      </w:r>
      <w:r w:rsidR="003A226C">
        <w:t>Przedmioty</w:t>
      </w:r>
      <w:r>
        <w:t xml:space="preserve"> i sprzęty znajdujące się w świetlicy</w:t>
      </w:r>
      <w:r w:rsidR="003A226C">
        <w:t xml:space="preserve">, których nie można skutecznie umyć, uprać </w:t>
      </w:r>
      <w:r>
        <w:t>lub dezynfekować zostaną wyłączone z użytku.</w:t>
      </w:r>
    </w:p>
    <w:p w:rsidR="003A226C" w:rsidRDefault="002F1317" w:rsidP="003A226C">
      <w:r>
        <w:t>15</w:t>
      </w:r>
      <w:r w:rsidR="003A226C">
        <w:t>. Uczniowie powinni mieć własne przybory, które w czasie zajęć</w:t>
      </w:r>
      <w:r>
        <w:t xml:space="preserve"> świetlicowych</w:t>
      </w:r>
      <w:r w:rsidR="003A226C">
        <w:t xml:space="preserve"> mogą znajdować się na st</w:t>
      </w:r>
      <w:r w:rsidR="00A97F02">
        <w:t xml:space="preserve">oliku </w:t>
      </w:r>
      <w:r w:rsidR="003A226C">
        <w:t xml:space="preserve">lub w tornistrze. </w:t>
      </w:r>
    </w:p>
    <w:p w:rsidR="003A226C" w:rsidRDefault="002F1317" w:rsidP="003A226C">
      <w:r>
        <w:t xml:space="preserve">16. Korzystanie z biblioteki w czasie świetlicowym </w:t>
      </w:r>
      <w:r w:rsidRPr="002F1317">
        <w:t>będzie się odbywać w ograniczonym zakresie – zasady zostaną określone w regulaminie biblioteki.</w:t>
      </w:r>
    </w:p>
    <w:p w:rsidR="00EB2C55" w:rsidRDefault="002F1317" w:rsidP="003A226C">
      <w:r>
        <w:t xml:space="preserve">17. </w:t>
      </w:r>
      <w:r w:rsidR="00A97F02">
        <w:t>W świetlicy szkolnej mogą przybywać wyłącznie uczniowie oraz pracownicy szkoły. Odbiór dziecka ze świetlicy następuje poprzez zgłoszenie tego faktu osobie dyżurującej na portierni.</w:t>
      </w:r>
      <w:r w:rsidR="0004484D">
        <w:t xml:space="preserve"> Rodzic/osoba wpisana w karcie zapisu oczekuje na ucznia w wyznaczonym miejscu.</w:t>
      </w:r>
    </w:p>
    <w:p w:rsidR="00E03346" w:rsidRDefault="00E03346" w:rsidP="003A226C"/>
    <w:p w:rsidR="00E03346" w:rsidRDefault="00E03346" w:rsidP="003A226C"/>
    <w:p w:rsidR="00E03346" w:rsidRDefault="000565AF" w:rsidP="003A226C">
      <w:r>
        <w:t>Data:……………………………</w:t>
      </w:r>
    </w:p>
    <w:p w:rsidR="000565AF" w:rsidRDefault="000565AF" w:rsidP="003A226C">
      <w:r>
        <w:t>Podpis rodziców/prawnych opiekunów:……………………………………………………….</w:t>
      </w:r>
    </w:p>
    <w:p w:rsidR="00A64F38" w:rsidRDefault="00A64F38"/>
    <w:sectPr w:rsidR="00A6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C"/>
    <w:rsid w:val="0004484D"/>
    <w:rsid w:val="000565AF"/>
    <w:rsid w:val="002F1317"/>
    <w:rsid w:val="00304A1E"/>
    <w:rsid w:val="003A226C"/>
    <w:rsid w:val="00A64F38"/>
    <w:rsid w:val="00A97F02"/>
    <w:rsid w:val="00CF4ACA"/>
    <w:rsid w:val="00D34E4D"/>
    <w:rsid w:val="00D611C9"/>
    <w:rsid w:val="00E03346"/>
    <w:rsid w:val="00E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kjuch</dc:creator>
  <cp:lastModifiedBy>kjuch</cp:lastModifiedBy>
  <cp:revision>8</cp:revision>
  <cp:lastPrinted>2020-08-29T19:08:00Z</cp:lastPrinted>
  <dcterms:created xsi:type="dcterms:W3CDTF">2020-08-27T13:24:00Z</dcterms:created>
  <dcterms:modified xsi:type="dcterms:W3CDTF">2020-08-29T19:08:00Z</dcterms:modified>
</cp:coreProperties>
</file>